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67E" w:rsidRPr="0011428E" w:rsidRDefault="001E767E" w:rsidP="001E7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 </w:t>
      </w:r>
      <w:r w:rsidR="00F17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библиотеке, приспособленной для использования инвалидами и лицами с ОВЗ</w:t>
      </w:r>
    </w:p>
    <w:p w:rsidR="00DF2990" w:rsidRDefault="00007786" w:rsidP="00DF2990">
      <w:pPr>
        <w:pStyle w:val="a3"/>
        <w:spacing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школе функционирует </w:t>
      </w:r>
      <w:r w:rsidR="00F17FAE" w:rsidRPr="0011428E">
        <w:rPr>
          <w:color w:val="000000"/>
          <w:sz w:val="28"/>
          <w:szCs w:val="28"/>
        </w:rPr>
        <w:t>школьный информационно-библиотечный центр</w:t>
      </w:r>
      <w:r>
        <w:rPr>
          <w:color w:val="000000"/>
          <w:sz w:val="28"/>
          <w:szCs w:val="28"/>
        </w:rPr>
        <w:t xml:space="preserve"> общей площадью 65,5 </w:t>
      </w:r>
      <w:proofErr w:type="spellStart"/>
      <w:r>
        <w:rPr>
          <w:color w:val="000000"/>
          <w:sz w:val="28"/>
          <w:szCs w:val="28"/>
        </w:rPr>
        <w:t>кв.м</w:t>
      </w:r>
      <w:proofErr w:type="spellEnd"/>
      <w:r>
        <w:rPr>
          <w:color w:val="000000"/>
          <w:sz w:val="28"/>
          <w:szCs w:val="28"/>
        </w:rPr>
        <w:t>.,</w:t>
      </w:r>
      <w:r w:rsidR="00F17FAE" w:rsidRPr="0011428E">
        <w:rPr>
          <w:color w:val="000000"/>
          <w:sz w:val="28"/>
          <w:szCs w:val="28"/>
        </w:rPr>
        <w:t xml:space="preserve"> включающий в себя библиотеку с читальным </w:t>
      </w:r>
      <w:r w:rsidR="00F17FAE">
        <w:rPr>
          <w:color w:val="000000"/>
          <w:sz w:val="28"/>
          <w:szCs w:val="28"/>
        </w:rPr>
        <w:t>залом</w:t>
      </w:r>
      <w:r>
        <w:rPr>
          <w:color w:val="000000"/>
          <w:sz w:val="28"/>
          <w:szCs w:val="28"/>
        </w:rPr>
        <w:t xml:space="preserve"> на 10 мест</w:t>
      </w:r>
      <w:r w:rsidR="00F17FA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2 компьютерных стола с рабочим местом читателя. </w:t>
      </w:r>
      <w:r w:rsidR="00F17FAE">
        <w:rPr>
          <w:color w:val="000000"/>
          <w:sz w:val="28"/>
          <w:szCs w:val="28"/>
        </w:rPr>
        <w:t xml:space="preserve"> </w:t>
      </w:r>
      <w:r w:rsidR="00DF2990">
        <w:rPr>
          <w:color w:val="000000"/>
          <w:sz w:val="28"/>
          <w:szCs w:val="28"/>
        </w:rPr>
        <w:tab/>
      </w:r>
      <w:r w:rsidR="00DF2990">
        <w:rPr>
          <w:color w:val="000000"/>
          <w:sz w:val="28"/>
          <w:szCs w:val="28"/>
        </w:rPr>
        <w:tab/>
        <w:t>В библиотеке имею</w:t>
      </w:r>
      <w:r w:rsidR="00F17FAE" w:rsidRPr="00D57D8E">
        <w:rPr>
          <w:color w:val="000000"/>
          <w:sz w:val="28"/>
          <w:szCs w:val="28"/>
        </w:rPr>
        <w:t>тся</w:t>
      </w:r>
      <w:r w:rsidR="00DF2990">
        <w:rPr>
          <w:color w:val="000000"/>
          <w:sz w:val="28"/>
          <w:szCs w:val="28"/>
        </w:rPr>
        <w:t>:</w:t>
      </w:r>
    </w:p>
    <w:p w:rsidR="00DF2990" w:rsidRPr="00DF2990" w:rsidRDefault="00DF2990" w:rsidP="00DF2990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DF2990">
        <w:rPr>
          <w:color w:val="000000"/>
          <w:sz w:val="28"/>
          <w:szCs w:val="28"/>
        </w:rPr>
        <w:t xml:space="preserve">игровые столы; </w:t>
      </w:r>
    </w:p>
    <w:p w:rsidR="00DF2990" w:rsidRPr="00DF2990" w:rsidRDefault="00007786" w:rsidP="00DF2990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DF2990">
        <w:rPr>
          <w:color w:val="000000"/>
          <w:sz w:val="28"/>
          <w:szCs w:val="28"/>
        </w:rPr>
        <w:t>инвентарь для интеллектуальных игр</w:t>
      </w:r>
      <w:r w:rsidR="00DF2990" w:rsidRPr="00DF2990">
        <w:rPr>
          <w:color w:val="000000"/>
          <w:sz w:val="28"/>
          <w:szCs w:val="28"/>
        </w:rPr>
        <w:t xml:space="preserve">; </w:t>
      </w:r>
      <w:r w:rsidRPr="00DF2990">
        <w:rPr>
          <w:color w:val="000000"/>
          <w:sz w:val="28"/>
          <w:szCs w:val="28"/>
        </w:rPr>
        <w:t xml:space="preserve"> </w:t>
      </w:r>
    </w:p>
    <w:p w:rsidR="00007786" w:rsidRDefault="00007786" w:rsidP="00DF2990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DF2990">
        <w:rPr>
          <w:color w:val="000000"/>
          <w:sz w:val="28"/>
          <w:szCs w:val="28"/>
        </w:rPr>
        <w:t>демонстрационное оборудование</w:t>
      </w:r>
      <w:r>
        <w:rPr>
          <w:color w:val="000000"/>
          <w:sz w:val="28"/>
          <w:szCs w:val="28"/>
        </w:rPr>
        <w:t>:</w:t>
      </w:r>
      <w:r w:rsidR="00F17FAE" w:rsidRPr="00D57D8E">
        <w:rPr>
          <w:color w:val="000000"/>
          <w:sz w:val="28"/>
          <w:szCs w:val="28"/>
        </w:rPr>
        <w:t xml:space="preserve"> компьютер, проектор</w:t>
      </w:r>
      <w:r w:rsidR="00DF2990">
        <w:rPr>
          <w:color w:val="000000"/>
          <w:sz w:val="28"/>
          <w:szCs w:val="28"/>
        </w:rPr>
        <w:t xml:space="preserve"> с </w:t>
      </w:r>
      <w:proofErr w:type="gramStart"/>
      <w:r w:rsidR="00DF2990">
        <w:rPr>
          <w:color w:val="000000"/>
          <w:sz w:val="28"/>
          <w:szCs w:val="28"/>
        </w:rPr>
        <w:t xml:space="preserve">экраном </w:t>
      </w:r>
      <w:r w:rsidR="00F17FAE" w:rsidRPr="00D57D8E">
        <w:rPr>
          <w:color w:val="000000"/>
          <w:sz w:val="28"/>
          <w:szCs w:val="28"/>
        </w:rPr>
        <w:t>,</w:t>
      </w:r>
      <w:proofErr w:type="gramEnd"/>
      <w:r w:rsidR="00F17FAE" w:rsidRPr="00D57D8E">
        <w:rPr>
          <w:color w:val="000000"/>
          <w:sz w:val="28"/>
          <w:szCs w:val="28"/>
        </w:rPr>
        <w:t xml:space="preserve"> телевизор, ноутбуки.</w:t>
      </w:r>
      <w:r w:rsidR="00F17FAE" w:rsidRPr="00DF2990">
        <w:rPr>
          <w:color w:val="000000"/>
          <w:sz w:val="28"/>
          <w:szCs w:val="28"/>
        </w:rPr>
        <w:t xml:space="preserve"> </w:t>
      </w:r>
    </w:p>
    <w:p w:rsidR="0004228E" w:rsidRDefault="0004228E" w:rsidP="0004228E">
      <w:pPr>
        <w:pStyle w:val="a3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4B2C76">
        <w:rPr>
          <w:color w:val="000000"/>
          <w:sz w:val="28"/>
          <w:szCs w:val="28"/>
        </w:rPr>
        <w:t>Обеспечено бесплатно</w:t>
      </w:r>
      <w:r>
        <w:rPr>
          <w:color w:val="000000"/>
          <w:sz w:val="28"/>
          <w:szCs w:val="28"/>
        </w:rPr>
        <w:t>е</w:t>
      </w:r>
      <w:r w:rsidRPr="004B2C76">
        <w:rPr>
          <w:color w:val="000000"/>
          <w:sz w:val="28"/>
          <w:szCs w:val="28"/>
        </w:rPr>
        <w:t xml:space="preserve"> предоставление учебников и учебных пособий, иной учебной литературы, а также специальных технических средств обучения коллективного и индивидуального пользования</w:t>
      </w:r>
      <w:r>
        <w:rPr>
          <w:color w:val="000000"/>
          <w:sz w:val="28"/>
          <w:szCs w:val="28"/>
        </w:rPr>
        <w:t>.</w:t>
      </w:r>
    </w:p>
    <w:p w:rsidR="00DF2990" w:rsidRPr="00DF2990" w:rsidRDefault="00DF2990" w:rsidP="00DF2990">
      <w:pPr>
        <w:pStyle w:val="a3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11428E">
        <w:rPr>
          <w:color w:val="000000"/>
          <w:sz w:val="28"/>
          <w:szCs w:val="28"/>
        </w:rPr>
        <w:t xml:space="preserve">Инвалиды и лица с ОВЗ небольшой и средней степени тяжести </w:t>
      </w:r>
      <w:r>
        <w:rPr>
          <w:color w:val="000000"/>
          <w:sz w:val="28"/>
          <w:szCs w:val="28"/>
        </w:rPr>
        <w:t xml:space="preserve">имеют возможность пользования школьной </w:t>
      </w:r>
      <w:proofErr w:type="gramStart"/>
      <w:r>
        <w:rPr>
          <w:color w:val="000000"/>
          <w:sz w:val="28"/>
          <w:szCs w:val="28"/>
        </w:rPr>
        <w:t xml:space="preserve">библиотекой </w:t>
      </w:r>
      <w:r w:rsidRPr="0011428E">
        <w:rPr>
          <w:color w:val="000000"/>
          <w:sz w:val="28"/>
          <w:szCs w:val="28"/>
        </w:rPr>
        <w:t xml:space="preserve"> в</w:t>
      </w:r>
      <w:proofErr w:type="gramEnd"/>
      <w:r w:rsidRPr="0011428E">
        <w:rPr>
          <w:color w:val="000000"/>
          <w:sz w:val="28"/>
          <w:szCs w:val="28"/>
        </w:rPr>
        <w:t xml:space="preserve"> на общих основаниях.</w:t>
      </w:r>
    </w:p>
    <w:p w:rsidR="00F17FAE" w:rsidRDefault="00F17FAE" w:rsidP="00F17F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D4D" w:rsidRDefault="00356D4D" w:rsidP="001E767E"/>
    <w:sectPr w:rsidR="00356D4D" w:rsidSect="00A65B9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67AF"/>
    <w:multiLevelType w:val="hybridMultilevel"/>
    <w:tmpl w:val="FE78DB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3363A61"/>
    <w:multiLevelType w:val="hybridMultilevel"/>
    <w:tmpl w:val="5D609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AA"/>
    <w:rsid w:val="00007786"/>
    <w:rsid w:val="0004228E"/>
    <w:rsid w:val="000A701C"/>
    <w:rsid w:val="001E767E"/>
    <w:rsid w:val="00356D4D"/>
    <w:rsid w:val="006152FD"/>
    <w:rsid w:val="00685175"/>
    <w:rsid w:val="009A5D45"/>
    <w:rsid w:val="00A65B9A"/>
    <w:rsid w:val="00DF2990"/>
    <w:rsid w:val="00E01520"/>
    <w:rsid w:val="00E3760D"/>
    <w:rsid w:val="00E40D0D"/>
    <w:rsid w:val="00E650AA"/>
    <w:rsid w:val="00F1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B0A8"/>
  <w15:chartTrackingRefBased/>
  <w15:docId w15:val="{63D7F50C-D1A0-4565-9BFC-10FD54F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9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Директор Школа №3</cp:lastModifiedBy>
  <cp:revision>8</cp:revision>
  <dcterms:created xsi:type="dcterms:W3CDTF">2023-02-06T06:03:00Z</dcterms:created>
  <dcterms:modified xsi:type="dcterms:W3CDTF">2023-02-07T13:58:00Z</dcterms:modified>
</cp:coreProperties>
</file>